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C718" w14:textId="77777777" w:rsidR="001E55B5" w:rsidRDefault="001E55B5">
      <w:bookmarkStart w:id="0" w:name="_GoBack"/>
      <w:bookmarkEnd w:id="0"/>
    </w:p>
    <w:p w14:paraId="045B9EFE" w14:textId="77777777" w:rsidR="001E55B5" w:rsidRDefault="001E55B5"/>
    <w:p w14:paraId="49EF1D63" w14:textId="77777777" w:rsidR="001E55B5" w:rsidRDefault="001E55B5"/>
    <w:p w14:paraId="76BB2F96" w14:textId="33A15C24" w:rsidR="00CC2F36" w:rsidRDefault="001E55B5" w:rsidP="001E55B5">
      <w:pPr>
        <w:jc w:val="center"/>
        <w:rPr>
          <w:b/>
          <w:bCs/>
          <w:sz w:val="24"/>
          <w:szCs w:val="24"/>
        </w:rPr>
      </w:pPr>
      <w:r w:rsidRPr="001E55B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7309B7" wp14:editId="5B489C2D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1000125" cy="914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F36">
        <w:rPr>
          <w:b/>
          <w:bCs/>
          <w:sz w:val="24"/>
          <w:szCs w:val="24"/>
        </w:rPr>
        <w:t>STUDENT LIFE ANALYTICS</w:t>
      </w:r>
    </w:p>
    <w:p w14:paraId="754731C2" w14:textId="51F31D63" w:rsidR="004B23D9" w:rsidRPr="001E55B5" w:rsidRDefault="001E55B5" w:rsidP="001E55B5">
      <w:pPr>
        <w:jc w:val="center"/>
        <w:rPr>
          <w:b/>
          <w:bCs/>
          <w:sz w:val="24"/>
          <w:szCs w:val="24"/>
        </w:rPr>
      </w:pPr>
      <w:r w:rsidRPr="001E55B5">
        <w:rPr>
          <w:b/>
          <w:bCs/>
          <w:sz w:val="24"/>
          <w:szCs w:val="24"/>
        </w:rPr>
        <w:t>WORKSHOP SCHEDULE</w:t>
      </w:r>
    </w:p>
    <w:p w14:paraId="474CD4AA" w14:textId="77777777" w:rsidR="001E55B5" w:rsidRDefault="001E55B5" w:rsidP="001E55B5">
      <w:pPr>
        <w:jc w:val="center"/>
        <w:rPr>
          <w:sz w:val="28"/>
          <w:szCs w:val="28"/>
        </w:rPr>
      </w:pPr>
      <w:r w:rsidRPr="001E55B5">
        <w:rPr>
          <w:b/>
          <w:bCs/>
          <w:sz w:val="24"/>
          <w:szCs w:val="24"/>
        </w:rPr>
        <w:t>2023-2024</w:t>
      </w:r>
    </w:p>
    <w:p w14:paraId="69875AE4" w14:textId="77777777" w:rsidR="001E55B5" w:rsidRDefault="001E55B5" w:rsidP="001E55B5">
      <w:pPr>
        <w:jc w:val="center"/>
        <w:rPr>
          <w:sz w:val="28"/>
          <w:szCs w:val="28"/>
        </w:rPr>
      </w:pPr>
    </w:p>
    <w:p w14:paraId="08B6D491" w14:textId="77777777" w:rsidR="001E55B5" w:rsidRPr="001E55B5" w:rsidRDefault="001E55B5" w:rsidP="007A7B8F">
      <w:pPr>
        <w:rPr>
          <w:b/>
          <w:bCs/>
          <w:sz w:val="24"/>
          <w:szCs w:val="24"/>
          <w:u w:val="single"/>
        </w:rPr>
      </w:pPr>
      <w:r w:rsidRPr="001E55B5">
        <w:rPr>
          <w:b/>
          <w:bCs/>
          <w:sz w:val="24"/>
          <w:szCs w:val="24"/>
          <w:u w:val="single"/>
        </w:rPr>
        <w:t>FALL 2023</w:t>
      </w:r>
    </w:p>
    <w:p w14:paraId="69057C31" w14:textId="1C3E3998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September</w:t>
      </w:r>
      <w:r w:rsidR="00386574">
        <w:rPr>
          <w:b/>
          <w:bCs/>
        </w:rPr>
        <w:t xml:space="preserve"> 7</w:t>
      </w:r>
      <w:r w:rsidRPr="00386574">
        <w:rPr>
          <w:b/>
          <w:bCs/>
        </w:rPr>
        <w:tab/>
      </w:r>
      <w:r w:rsidRPr="00386574">
        <w:rPr>
          <w:b/>
          <w:bCs/>
        </w:rPr>
        <w:tab/>
      </w:r>
      <w:r w:rsidRPr="00386574">
        <w:rPr>
          <w:b/>
          <w:bCs/>
        </w:rPr>
        <w:tab/>
        <w:t>Introduction to Baseline &amp; Planning</w:t>
      </w:r>
    </w:p>
    <w:p w14:paraId="041C94F7" w14:textId="0BF091C0" w:rsidR="00386574" w:rsidRPr="00386574" w:rsidRDefault="00386574" w:rsidP="001E55B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Computer Training Room in Library (Rm 3202)</w:t>
      </w:r>
    </w:p>
    <w:p w14:paraId="127A4283" w14:textId="6010A615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October</w:t>
      </w:r>
      <w:r w:rsidR="00386574">
        <w:rPr>
          <w:b/>
          <w:bCs/>
        </w:rPr>
        <w:t xml:space="preserve"> 5</w:t>
      </w:r>
      <w:r w:rsidRPr="00386574">
        <w:rPr>
          <w:b/>
          <w:bCs/>
        </w:rPr>
        <w:tab/>
      </w:r>
      <w:r w:rsidRPr="00386574">
        <w:rPr>
          <w:b/>
          <w:bCs/>
        </w:rPr>
        <w:tab/>
      </w:r>
      <w:r w:rsidRPr="00386574">
        <w:rPr>
          <w:b/>
          <w:bCs/>
        </w:rPr>
        <w:tab/>
      </w:r>
      <w:r w:rsidR="00AC20D8" w:rsidRPr="00386574">
        <w:rPr>
          <w:b/>
          <w:bCs/>
        </w:rPr>
        <w:t>Developing Intentional Learning Outcomes for Student Affairs</w:t>
      </w:r>
    </w:p>
    <w:p w14:paraId="4B30AF10" w14:textId="33277F8C" w:rsidR="00386574" w:rsidRPr="00386574" w:rsidRDefault="00386574" w:rsidP="001E55B5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Student Success Conference Room (Rm 018)</w:t>
      </w:r>
    </w:p>
    <w:p w14:paraId="775665D7" w14:textId="651A7BB7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November</w:t>
      </w:r>
      <w:r w:rsidR="00386574">
        <w:rPr>
          <w:b/>
          <w:bCs/>
        </w:rPr>
        <w:t xml:space="preserve"> 2</w:t>
      </w:r>
      <w:r w:rsidR="00AC20D8" w:rsidRPr="00386574">
        <w:rPr>
          <w:b/>
          <w:bCs/>
        </w:rPr>
        <w:tab/>
      </w:r>
      <w:r w:rsidR="00AC20D8" w:rsidRPr="00386574">
        <w:rPr>
          <w:b/>
          <w:bCs/>
        </w:rPr>
        <w:tab/>
      </w:r>
      <w:r w:rsidR="00AC20D8" w:rsidRPr="00386574">
        <w:rPr>
          <w:b/>
          <w:bCs/>
        </w:rPr>
        <w:tab/>
        <w:t>Program Evaluation:  Variations on a Theme</w:t>
      </w:r>
    </w:p>
    <w:p w14:paraId="0EE908A0" w14:textId="2775BB9F" w:rsidR="00386574" w:rsidRDefault="00386574" w:rsidP="001E55B5"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Student Success Conference Room (Rm 018)</w:t>
      </w:r>
    </w:p>
    <w:p w14:paraId="488DE988" w14:textId="77777777" w:rsidR="001E55B5" w:rsidRDefault="001E55B5" w:rsidP="001E55B5"/>
    <w:p w14:paraId="0744ED23" w14:textId="77777777" w:rsidR="001E55B5" w:rsidRPr="001E55B5" w:rsidRDefault="001E55B5" w:rsidP="001E55B5">
      <w:pPr>
        <w:rPr>
          <w:b/>
          <w:bCs/>
          <w:sz w:val="24"/>
          <w:szCs w:val="24"/>
          <w:u w:val="single"/>
        </w:rPr>
      </w:pPr>
      <w:r w:rsidRPr="001E55B5">
        <w:rPr>
          <w:b/>
          <w:bCs/>
          <w:sz w:val="24"/>
          <w:szCs w:val="24"/>
          <w:u w:val="single"/>
        </w:rPr>
        <w:t>SPRING 2024</w:t>
      </w:r>
    </w:p>
    <w:p w14:paraId="7A4A0C50" w14:textId="028BB068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January</w:t>
      </w:r>
      <w:r w:rsidRPr="00386574">
        <w:rPr>
          <w:b/>
          <w:bCs/>
        </w:rPr>
        <w:tab/>
      </w:r>
      <w:r w:rsidR="007A7B8F">
        <w:rPr>
          <w:b/>
          <w:bCs/>
        </w:rPr>
        <w:t xml:space="preserve"> 11</w:t>
      </w:r>
      <w:r w:rsidRPr="00386574">
        <w:rPr>
          <w:b/>
          <w:bCs/>
        </w:rPr>
        <w:tab/>
      </w:r>
      <w:r w:rsidRPr="00386574">
        <w:rPr>
          <w:b/>
          <w:bCs/>
        </w:rPr>
        <w:tab/>
      </w:r>
      <w:r w:rsidRPr="00386574">
        <w:rPr>
          <w:b/>
          <w:bCs/>
        </w:rPr>
        <w:tab/>
        <w:t>Conducting Focus Groups</w:t>
      </w:r>
    </w:p>
    <w:p w14:paraId="7A464DA5" w14:textId="49F79269" w:rsidR="00386574" w:rsidRDefault="00386574" w:rsidP="001E55B5"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Student Success Conference Room (Rm 018)</w:t>
      </w:r>
    </w:p>
    <w:p w14:paraId="05C74689" w14:textId="19F29215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February</w:t>
      </w:r>
      <w:r w:rsidR="007A7B8F">
        <w:rPr>
          <w:b/>
          <w:bCs/>
        </w:rPr>
        <w:t xml:space="preserve"> 8</w:t>
      </w:r>
      <w:r w:rsidR="00356F2A" w:rsidRPr="00386574">
        <w:rPr>
          <w:b/>
          <w:bCs/>
        </w:rPr>
        <w:tab/>
      </w:r>
      <w:r w:rsidR="00356F2A" w:rsidRPr="00386574">
        <w:rPr>
          <w:b/>
          <w:bCs/>
        </w:rPr>
        <w:tab/>
      </w:r>
      <w:r w:rsidR="00356F2A" w:rsidRPr="00386574">
        <w:rPr>
          <w:b/>
          <w:bCs/>
        </w:rPr>
        <w:tab/>
        <w:t>Constructing an Effective Survey/Evaluation</w:t>
      </w:r>
    </w:p>
    <w:p w14:paraId="6782181B" w14:textId="095FC5BD" w:rsidR="00386574" w:rsidRDefault="00386574" w:rsidP="001E55B5"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Computer Training Room in Library (Rm 3202)</w:t>
      </w:r>
    </w:p>
    <w:p w14:paraId="48E9B7C8" w14:textId="09DAE9ED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March</w:t>
      </w:r>
      <w:r w:rsidR="00890F8C" w:rsidRPr="00386574">
        <w:rPr>
          <w:b/>
          <w:bCs/>
        </w:rPr>
        <w:tab/>
      </w:r>
      <w:r w:rsidR="007A7B8F">
        <w:rPr>
          <w:b/>
          <w:bCs/>
        </w:rPr>
        <w:t>7</w:t>
      </w:r>
      <w:r w:rsidR="00890F8C" w:rsidRPr="00386574">
        <w:rPr>
          <w:b/>
          <w:bCs/>
        </w:rPr>
        <w:tab/>
      </w:r>
      <w:r w:rsidR="00890F8C" w:rsidRPr="00386574">
        <w:rPr>
          <w:b/>
          <w:bCs/>
        </w:rPr>
        <w:tab/>
      </w:r>
      <w:r w:rsidR="00890F8C" w:rsidRPr="00386574">
        <w:rPr>
          <w:b/>
          <w:bCs/>
        </w:rPr>
        <w:tab/>
        <w:t>Equitable Assessment</w:t>
      </w:r>
    </w:p>
    <w:p w14:paraId="7AD89879" w14:textId="4BE637C0" w:rsidR="00386574" w:rsidRDefault="00386574" w:rsidP="001E55B5"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Student Success Conference Room (Rm 018)</w:t>
      </w:r>
    </w:p>
    <w:p w14:paraId="493C4E78" w14:textId="5788701F" w:rsidR="001E55B5" w:rsidRPr="00386574" w:rsidRDefault="001E55B5" w:rsidP="001E55B5">
      <w:pPr>
        <w:rPr>
          <w:b/>
          <w:bCs/>
        </w:rPr>
      </w:pPr>
      <w:r w:rsidRPr="00386574">
        <w:rPr>
          <w:b/>
          <w:bCs/>
        </w:rPr>
        <w:t>April</w:t>
      </w:r>
      <w:r w:rsidR="007A7B8F">
        <w:rPr>
          <w:b/>
          <w:bCs/>
        </w:rPr>
        <w:t xml:space="preserve"> 4</w:t>
      </w:r>
      <w:r w:rsidR="00AC20D8" w:rsidRPr="00386574">
        <w:rPr>
          <w:b/>
          <w:bCs/>
        </w:rPr>
        <w:tab/>
      </w:r>
      <w:r w:rsidR="00AC20D8" w:rsidRPr="00386574">
        <w:rPr>
          <w:b/>
          <w:bCs/>
        </w:rPr>
        <w:tab/>
      </w:r>
      <w:r w:rsidR="00AC20D8" w:rsidRPr="00386574">
        <w:rPr>
          <w:b/>
          <w:bCs/>
        </w:rPr>
        <w:tab/>
      </w:r>
      <w:r w:rsidR="00AC20D8" w:rsidRPr="00386574">
        <w:rPr>
          <w:b/>
          <w:bCs/>
        </w:rPr>
        <w:tab/>
        <w:t>End of Year Reports Made Easy</w:t>
      </w:r>
    </w:p>
    <w:p w14:paraId="1EAD66CA" w14:textId="0CDD1045" w:rsidR="00386574" w:rsidRDefault="00386574" w:rsidP="001E55B5">
      <w:r>
        <w:tab/>
      </w:r>
      <w:r>
        <w:tab/>
      </w:r>
      <w:r>
        <w:tab/>
      </w:r>
      <w:r>
        <w:tab/>
      </w:r>
      <w:r w:rsidRPr="00386574">
        <w:rPr>
          <w:i/>
          <w:iCs/>
        </w:rPr>
        <w:t>Computer Training Room in Library (Rm 3202)</w:t>
      </w:r>
    </w:p>
    <w:p w14:paraId="299B3121" w14:textId="77777777" w:rsidR="001E55B5" w:rsidRPr="001E55B5" w:rsidRDefault="001E55B5" w:rsidP="001E55B5"/>
    <w:p w14:paraId="1E1BABCE" w14:textId="77777777" w:rsidR="007A7B8F" w:rsidRDefault="007A7B8F" w:rsidP="007A7B8F">
      <w:pPr>
        <w:jc w:val="center"/>
        <w:rPr>
          <w:i/>
          <w:iCs/>
        </w:rPr>
      </w:pPr>
    </w:p>
    <w:p w14:paraId="41B8892B" w14:textId="7D31DC22" w:rsidR="001E55B5" w:rsidRPr="007A7B8F" w:rsidRDefault="007A7B8F" w:rsidP="007A7B8F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Pr="007A7B8F">
        <w:rPr>
          <w:i/>
          <w:iCs/>
        </w:rPr>
        <w:t>All workshops are scheduled from 2:00pm to 3:30pm</w:t>
      </w:r>
    </w:p>
    <w:sectPr w:rsidR="001E55B5" w:rsidRPr="007A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77F"/>
    <w:multiLevelType w:val="hybridMultilevel"/>
    <w:tmpl w:val="0CC2F304"/>
    <w:lvl w:ilvl="0" w:tplc="688C5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2684B"/>
    <w:multiLevelType w:val="hybridMultilevel"/>
    <w:tmpl w:val="69960EFE"/>
    <w:lvl w:ilvl="0" w:tplc="A170C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B5"/>
    <w:rsid w:val="001E55B5"/>
    <w:rsid w:val="00230B94"/>
    <w:rsid w:val="00314C89"/>
    <w:rsid w:val="00356F2A"/>
    <w:rsid w:val="00386574"/>
    <w:rsid w:val="00470187"/>
    <w:rsid w:val="004B23D9"/>
    <w:rsid w:val="007A7B8F"/>
    <w:rsid w:val="00890F8C"/>
    <w:rsid w:val="00AC20D8"/>
    <w:rsid w:val="00CC2F36"/>
    <w:rsid w:val="00E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8BA9"/>
  <w15:chartTrackingRefBased/>
  <w15:docId w15:val="{A6FFF4B7-D6FB-405D-B617-3614B66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Angie</dc:creator>
  <cp:keywords/>
  <dc:description/>
  <cp:lastModifiedBy>Student Worker Karen Clegg</cp:lastModifiedBy>
  <cp:revision>2</cp:revision>
  <dcterms:created xsi:type="dcterms:W3CDTF">2024-02-27T20:22:00Z</dcterms:created>
  <dcterms:modified xsi:type="dcterms:W3CDTF">2024-02-27T20:22:00Z</dcterms:modified>
</cp:coreProperties>
</file>